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8113" w14:textId="3BA14345" w:rsidR="00996CD5" w:rsidRPr="00CF06F7" w:rsidRDefault="00996CD5">
      <w:pPr>
        <w:rPr>
          <w:rFonts w:ascii="Times New Roman" w:hAnsi="Times New Roman" w:cs="Times New Roman"/>
          <w:b/>
          <w:sz w:val="32"/>
          <w:szCs w:val="32"/>
          <w:lang w:val="en-AU"/>
        </w:rPr>
      </w:pPr>
      <w:r w:rsidRPr="00CF06F7">
        <w:rPr>
          <w:rFonts w:ascii="Times New Roman" w:hAnsi="Times New Roman" w:cs="Times New Roman"/>
          <w:b/>
          <w:sz w:val="32"/>
          <w:szCs w:val="32"/>
          <w:lang w:val="en-AU"/>
        </w:rPr>
        <w:t>Richard Lane Scholarship</w:t>
      </w:r>
      <w:r w:rsidR="00884789">
        <w:rPr>
          <w:rFonts w:ascii="Times New Roman" w:hAnsi="Times New Roman" w:cs="Times New Roman"/>
          <w:b/>
          <w:sz w:val="32"/>
          <w:szCs w:val="32"/>
          <w:lang w:val="en-AU"/>
        </w:rPr>
        <w:t xml:space="preserve"> -Applications for 2024</w:t>
      </w:r>
    </w:p>
    <w:p w14:paraId="4CC89F53" w14:textId="64CA4AC6" w:rsidR="005F6ED0" w:rsidRPr="00900081" w:rsidRDefault="00A21B4B">
      <w:pPr>
        <w:rPr>
          <w:rFonts w:ascii="Times New Roman" w:hAnsi="Times New Roman" w:cs="Times New Roman"/>
          <w:lang w:val="en-AU"/>
        </w:rPr>
      </w:pPr>
      <w:r>
        <w:rPr>
          <w:rFonts w:ascii="Times New Roman" w:hAnsi="Times New Roman" w:cs="Times New Roman"/>
          <w:lang w:val="en-AU"/>
        </w:rPr>
        <w:t xml:space="preserve">An </w:t>
      </w:r>
      <w:r w:rsidR="00900081" w:rsidRPr="00900081">
        <w:rPr>
          <w:rFonts w:ascii="Times New Roman" w:hAnsi="Times New Roman" w:cs="Times New Roman"/>
          <w:lang w:val="en-AU"/>
        </w:rPr>
        <w:t xml:space="preserve">ASEG Scholarship </w:t>
      </w:r>
      <w:r w:rsidR="00B22042">
        <w:rPr>
          <w:rFonts w:ascii="Times New Roman" w:hAnsi="Times New Roman" w:cs="Times New Roman"/>
          <w:lang w:val="en-AU"/>
        </w:rPr>
        <w:t>was</w:t>
      </w:r>
      <w:r w:rsidR="00900081" w:rsidRPr="00900081">
        <w:rPr>
          <w:rFonts w:ascii="Times New Roman" w:hAnsi="Times New Roman" w:cs="Times New Roman"/>
          <w:lang w:val="en-AU"/>
        </w:rPr>
        <w:t xml:space="preserve"> established </w:t>
      </w:r>
      <w:r w:rsidR="00B22042">
        <w:rPr>
          <w:rFonts w:ascii="Times New Roman" w:hAnsi="Times New Roman" w:cs="Times New Roman"/>
          <w:lang w:val="en-AU"/>
        </w:rPr>
        <w:t>in 2021</w:t>
      </w:r>
      <w:r w:rsidR="00900081" w:rsidRPr="00900081">
        <w:rPr>
          <w:rFonts w:ascii="Times New Roman" w:hAnsi="Times New Roman" w:cs="Times New Roman"/>
          <w:lang w:val="en-AU"/>
        </w:rPr>
        <w:t xml:space="preserve">to support Geophysics Honours and Masters Students and to </w:t>
      </w:r>
      <w:r w:rsidR="00900081">
        <w:rPr>
          <w:rFonts w:ascii="Times New Roman" w:hAnsi="Times New Roman" w:cs="Times New Roman"/>
          <w:lang w:val="en-AU"/>
        </w:rPr>
        <w:t xml:space="preserve">commemorate the life and work of ASEG Gold </w:t>
      </w:r>
      <w:r w:rsidR="000A7E33">
        <w:rPr>
          <w:rFonts w:ascii="Times New Roman" w:hAnsi="Times New Roman" w:cs="Times New Roman"/>
          <w:lang w:val="en-AU"/>
        </w:rPr>
        <w:t>M</w:t>
      </w:r>
      <w:r w:rsidR="00900081">
        <w:rPr>
          <w:rFonts w:ascii="Times New Roman" w:hAnsi="Times New Roman" w:cs="Times New Roman"/>
          <w:lang w:val="en-AU"/>
        </w:rPr>
        <w:t xml:space="preserve">edal recipient Richard Lane. </w:t>
      </w:r>
      <w:r w:rsidR="00B8669E">
        <w:rPr>
          <w:rFonts w:ascii="Times New Roman" w:hAnsi="Times New Roman" w:cs="Times New Roman"/>
          <w:lang w:val="en-AU"/>
        </w:rPr>
        <w:t xml:space="preserve">See over for biography of Richard Lane. </w:t>
      </w:r>
      <w:r w:rsidR="00900081">
        <w:rPr>
          <w:rFonts w:ascii="Times New Roman" w:hAnsi="Times New Roman" w:cs="Times New Roman"/>
          <w:lang w:val="en-AU"/>
        </w:rPr>
        <w:t xml:space="preserve">The scholarship </w:t>
      </w:r>
      <w:r w:rsidR="00B8669E">
        <w:rPr>
          <w:rFonts w:ascii="Times New Roman" w:hAnsi="Times New Roman" w:cs="Times New Roman"/>
          <w:lang w:val="en-AU"/>
        </w:rPr>
        <w:t xml:space="preserve">is open to all </w:t>
      </w:r>
      <w:r w:rsidR="00C53079">
        <w:rPr>
          <w:rFonts w:ascii="Times New Roman" w:hAnsi="Times New Roman" w:cs="Times New Roman"/>
          <w:lang w:val="en-AU"/>
        </w:rPr>
        <w:t>BSc (</w:t>
      </w:r>
      <w:r w:rsidR="00B8669E">
        <w:rPr>
          <w:rFonts w:ascii="Times New Roman" w:hAnsi="Times New Roman" w:cs="Times New Roman"/>
          <w:lang w:val="en-AU"/>
        </w:rPr>
        <w:t xml:space="preserve">Hons) and MSc geophysics students and </w:t>
      </w:r>
      <w:r w:rsidR="00900081">
        <w:rPr>
          <w:rFonts w:ascii="Times New Roman" w:hAnsi="Times New Roman" w:cs="Times New Roman"/>
          <w:lang w:val="en-AU"/>
        </w:rPr>
        <w:t xml:space="preserve">consists of a grant of $5,000 to </w:t>
      </w:r>
      <w:r w:rsidR="00587BBB">
        <w:rPr>
          <w:rFonts w:ascii="Times New Roman" w:hAnsi="Times New Roman" w:cs="Times New Roman"/>
          <w:lang w:val="en-AU"/>
        </w:rPr>
        <w:t xml:space="preserve">the best </w:t>
      </w:r>
      <w:r w:rsidR="007D4090">
        <w:rPr>
          <w:rFonts w:ascii="Times New Roman" w:hAnsi="Times New Roman" w:cs="Times New Roman"/>
          <w:lang w:val="en-AU"/>
        </w:rPr>
        <w:t xml:space="preserve">ranked </w:t>
      </w:r>
      <w:r w:rsidR="00587BBB">
        <w:rPr>
          <w:rFonts w:ascii="Times New Roman" w:hAnsi="Times New Roman" w:cs="Times New Roman"/>
          <w:lang w:val="en-AU"/>
        </w:rPr>
        <w:t>student</w:t>
      </w:r>
      <w:r w:rsidR="00996CD5">
        <w:rPr>
          <w:rFonts w:ascii="Times New Roman" w:hAnsi="Times New Roman" w:cs="Times New Roman"/>
          <w:lang w:val="en-AU"/>
        </w:rPr>
        <w:t xml:space="preserve"> for the current year. </w:t>
      </w:r>
      <w:r w:rsidR="00127189">
        <w:rPr>
          <w:rFonts w:ascii="Times New Roman" w:hAnsi="Times New Roman" w:cs="Times New Roman"/>
          <w:lang w:val="en-AU"/>
        </w:rPr>
        <w:t xml:space="preserve">Ranking will be based on </w:t>
      </w:r>
      <w:r w:rsidR="000A7E33">
        <w:rPr>
          <w:rFonts w:ascii="Times New Roman" w:hAnsi="Times New Roman" w:cs="Times New Roman"/>
          <w:lang w:val="en-AU"/>
        </w:rPr>
        <w:t xml:space="preserve">a </w:t>
      </w:r>
      <w:r w:rsidR="005F6ED0">
        <w:rPr>
          <w:rFonts w:ascii="Times New Roman" w:hAnsi="Times New Roman" w:cs="Times New Roman"/>
          <w:lang w:val="en-AU"/>
        </w:rPr>
        <w:t xml:space="preserve">200 word discussion, overview of geophysics project </w:t>
      </w:r>
      <w:r w:rsidR="00127189">
        <w:rPr>
          <w:rFonts w:ascii="Times New Roman" w:hAnsi="Times New Roman" w:cs="Times New Roman"/>
          <w:lang w:val="en-AU"/>
        </w:rPr>
        <w:t>and on</w:t>
      </w:r>
      <w:r w:rsidR="005F6ED0" w:rsidRPr="005F6ED0">
        <w:rPr>
          <w:rFonts w:ascii="Times New Roman" w:hAnsi="Times New Roman" w:cs="Times New Roman"/>
          <w:lang w:val="en-AU"/>
        </w:rPr>
        <w:t xml:space="preserve"> </w:t>
      </w:r>
      <w:r w:rsidR="005F6ED0">
        <w:rPr>
          <w:rFonts w:ascii="Times New Roman" w:hAnsi="Times New Roman" w:cs="Times New Roman"/>
          <w:lang w:val="en-AU"/>
        </w:rPr>
        <w:t>academic transcript</w:t>
      </w:r>
      <w:r w:rsidR="00127189">
        <w:rPr>
          <w:rFonts w:ascii="Times New Roman" w:hAnsi="Times New Roman" w:cs="Times New Roman"/>
          <w:lang w:val="en-AU"/>
        </w:rPr>
        <w:t xml:space="preserve">. </w:t>
      </w:r>
      <w:r w:rsidR="00B8669E">
        <w:rPr>
          <w:rFonts w:ascii="Times New Roman" w:hAnsi="Times New Roman" w:cs="Times New Roman"/>
          <w:lang w:val="en-AU"/>
        </w:rPr>
        <w:t>Industry donors are being sought to help make the scholarship an annual event. For 202</w:t>
      </w:r>
      <w:r w:rsidR="00884789">
        <w:rPr>
          <w:rFonts w:ascii="Times New Roman" w:hAnsi="Times New Roman" w:cs="Times New Roman"/>
          <w:lang w:val="en-AU"/>
        </w:rPr>
        <w:t>4</w:t>
      </w:r>
      <w:r w:rsidR="00B8669E">
        <w:rPr>
          <w:rFonts w:ascii="Times New Roman" w:hAnsi="Times New Roman" w:cs="Times New Roman"/>
          <w:lang w:val="en-AU"/>
        </w:rPr>
        <w:t xml:space="preserve"> we acknowledge</w:t>
      </w:r>
      <w:r w:rsidR="00CF06F7">
        <w:rPr>
          <w:rFonts w:ascii="Times New Roman" w:hAnsi="Times New Roman" w:cs="Times New Roman"/>
          <w:lang w:val="en-AU"/>
        </w:rPr>
        <w:t xml:space="preserve"> and thank</w:t>
      </w:r>
      <w:r w:rsidR="009B1F17">
        <w:rPr>
          <w:rFonts w:ascii="Times New Roman" w:hAnsi="Times New Roman" w:cs="Times New Roman"/>
          <w:lang w:val="en-AU"/>
        </w:rPr>
        <w:t xml:space="preserve"> the</w:t>
      </w:r>
      <w:r w:rsidR="00B8669E">
        <w:rPr>
          <w:rFonts w:ascii="Times New Roman" w:hAnsi="Times New Roman" w:cs="Times New Roman"/>
          <w:lang w:val="en-AU"/>
        </w:rPr>
        <w:t xml:space="preserve"> donation and concept from Jayson Meyers and Resource Potentials</w:t>
      </w:r>
      <w:r w:rsidR="00CF06F7">
        <w:rPr>
          <w:rFonts w:ascii="Times New Roman" w:hAnsi="Times New Roman" w:cs="Times New Roman"/>
          <w:lang w:val="en-AU"/>
        </w:rPr>
        <w:t xml:space="preserve"> Pty Ltd</w:t>
      </w:r>
      <w:r w:rsidR="00B8669E">
        <w:rPr>
          <w:rFonts w:ascii="Times New Roman" w:hAnsi="Times New Roman" w:cs="Times New Roman"/>
          <w:lang w:val="en-AU"/>
        </w:rPr>
        <w:t>.</w:t>
      </w:r>
    </w:p>
    <w:p w14:paraId="479522CC" w14:textId="77777777" w:rsidR="00FC6820" w:rsidRPr="007D4090" w:rsidRDefault="00FC6820">
      <w:pPr>
        <w:rPr>
          <w:rFonts w:ascii="Times New Roman" w:hAnsi="Times New Roman" w:cs="Times New Roman"/>
          <w:b/>
          <w:sz w:val="28"/>
          <w:szCs w:val="28"/>
          <w:lang w:val="en-AU"/>
        </w:rPr>
      </w:pPr>
      <w:r w:rsidRPr="007D4090">
        <w:rPr>
          <w:rFonts w:ascii="Times New Roman" w:hAnsi="Times New Roman" w:cs="Times New Roman"/>
          <w:b/>
          <w:sz w:val="28"/>
          <w:szCs w:val="28"/>
          <w:lang w:val="en-AU"/>
        </w:rPr>
        <w:t>Richard Lane Scholarship Application Form</w:t>
      </w:r>
    </w:p>
    <w:p w14:paraId="3F64B850" w14:textId="77777777" w:rsidR="007D4090" w:rsidRPr="00900081" w:rsidRDefault="007D4090">
      <w:pPr>
        <w:rPr>
          <w:rFonts w:ascii="Times New Roman" w:hAnsi="Times New Roman" w:cs="Times New Roman"/>
          <w:b/>
          <w:lang w:val="en-AU"/>
        </w:rPr>
      </w:pPr>
      <w:r>
        <w:rPr>
          <w:rFonts w:ascii="Times New Roman" w:hAnsi="Times New Roman" w:cs="Times New Roman"/>
          <w:b/>
          <w:lang w:val="en-AU"/>
        </w:rPr>
        <w:t>Applicants should complete the following sections. Use additional pages if necessary.</w:t>
      </w:r>
    </w:p>
    <w:p w14:paraId="15FFA47D" w14:textId="77777777" w:rsidR="00FC6820" w:rsidRPr="00900081" w:rsidRDefault="00B009DB">
      <w:pPr>
        <w:rPr>
          <w:rFonts w:ascii="Times New Roman" w:hAnsi="Times New Roman" w:cs="Times New Roman"/>
          <w:lang w:val="en-AU"/>
        </w:rPr>
      </w:pPr>
      <w:r w:rsidRPr="00900081">
        <w:rPr>
          <w:rFonts w:ascii="Times New Roman" w:hAnsi="Times New Roman" w:cs="Times New Roman"/>
          <w:lang w:val="en-AU"/>
        </w:rPr>
        <w:t xml:space="preserve">Eligibility – Geophysics Students enrolled in BSc (Hons) or MSc level at Australian Tertiary Institution </w:t>
      </w:r>
    </w:p>
    <w:p w14:paraId="0B561792" w14:textId="1AE8965A" w:rsidR="00B009DB" w:rsidRPr="00900081" w:rsidRDefault="00B009DB">
      <w:pPr>
        <w:rPr>
          <w:rFonts w:ascii="Times New Roman" w:hAnsi="Times New Roman" w:cs="Times New Roman"/>
          <w:lang w:val="en-AU"/>
        </w:rPr>
      </w:pPr>
      <w:r w:rsidRPr="00900081">
        <w:rPr>
          <w:rFonts w:ascii="Times New Roman" w:hAnsi="Times New Roman" w:cs="Times New Roman"/>
          <w:lang w:val="en-AU"/>
        </w:rPr>
        <w:t>Scholarship in 202</w:t>
      </w:r>
      <w:r w:rsidR="004734ED">
        <w:rPr>
          <w:rFonts w:ascii="Times New Roman" w:hAnsi="Times New Roman" w:cs="Times New Roman"/>
          <w:lang w:val="en-AU"/>
        </w:rPr>
        <w:t>4</w:t>
      </w:r>
      <w:r w:rsidRPr="00900081">
        <w:rPr>
          <w:rFonts w:ascii="Times New Roman" w:hAnsi="Times New Roman" w:cs="Times New Roman"/>
          <w:lang w:val="en-AU"/>
        </w:rPr>
        <w:t xml:space="preserve"> - $5,000 paid to successful student.</w:t>
      </w:r>
    </w:p>
    <w:p w14:paraId="00D2EC72" w14:textId="5C350A6A" w:rsidR="00D82027" w:rsidRDefault="00B009DB" w:rsidP="00D82027">
      <w:pPr>
        <w:rPr>
          <w:rFonts w:ascii="Times New Roman" w:hAnsi="Times New Roman" w:cs="Times New Roman"/>
          <w:lang w:val="en-AU"/>
        </w:rPr>
      </w:pPr>
      <w:r w:rsidRPr="00900081">
        <w:rPr>
          <w:rFonts w:ascii="Times New Roman" w:hAnsi="Times New Roman" w:cs="Times New Roman"/>
          <w:lang w:val="en-AU"/>
        </w:rPr>
        <w:t xml:space="preserve">Closing Date </w:t>
      </w:r>
      <w:r w:rsidR="00884789">
        <w:rPr>
          <w:rFonts w:ascii="Times New Roman" w:hAnsi="Times New Roman" w:cs="Times New Roman"/>
          <w:lang w:val="en-AU"/>
        </w:rPr>
        <w:t>10</w:t>
      </w:r>
      <w:r w:rsidR="00884789" w:rsidRPr="00884789">
        <w:rPr>
          <w:rFonts w:ascii="Times New Roman" w:hAnsi="Times New Roman" w:cs="Times New Roman"/>
          <w:vertAlign w:val="superscript"/>
          <w:lang w:val="en-AU"/>
        </w:rPr>
        <w:t>th</w:t>
      </w:r>
      <w:r w:rsidR="00884789">
        <w:rPr>
          <w:rFonts w:ascii="Times New Roman" w:hAnsi="Times New Roman" w:cs="Times New Roman"/>
          <w:lang w:val="en-AU"/>
        </w:rPr>
        <w:t xml:space="preserve"> May 2024</w:t>
      </w:r>
    </w:p>
    <w:p w14:paraId="36C591EE" w14:textId="77777777" w:rsidR="00CF06F7" w:rsidRPr="00D82027" w:rsidRDefault="00CF06F7" w:rsidP="00D82027">
      <w:pPr>
        <w:rPr>
          <w:rFonts w:ascii="Times New Roman" w:hAnsi="Times New Roman" w:cs="Times New Roman"/>
          <w:lang w:val="en-AU"/>
        </w:rPr>
      </w:pPr>
    </w:p>
    <w:p w14:paraId="547C19FF" w14:textId="77777777" w:rsidR="00B009DB" w:rsidRDefault="00B009DB" w:rsidP="00FC6820">
      <w:pPr>
        <w:pStyle w:val="ListParagraph"/>
        <w:numPr>
          <w:ilvl w:val="0"/>
          <w:numId w:val="1"/>
        </w:numPr>
        <w:rPr>
          <w:rFonts w:ascii="Times New Roman" w:hAnsi="Times New Roman" w:cs="Times New Roman"/>
          <w:lang w:val="en-AU"/>
        </w:rPr>
      </w:pPr>
      <w:r w:rsidRPr="00900081">
        <w:rPr>
          <w:rFonts w:ascii="Times New Roman" w:hAnsi="Times New Roman" w:cs="Times New Roman"/>
          <w:lang w:val="en-AU"/>
        </w:rPr>
        <w:t>Applicant Name</w:t>
      </w:r>
    </w:p>
    <w:p w14:paraId="37FE3C54" w14:textId="77777777" w:rsidR="00C96A82" w:rsidRPr="00C96A82" w:rsidRDefault="00C96A82" w:rsidP="00C96A82">
      <w:pPr>
        <w:rPr>
          <w:rFonts w:ascii="Times New Roman" w:hAnsi="Times New Roman" w:cs="Times New Roman"/>
          <w:lang w:val="en-AU"/>
        </w:rPr>
      </w:pPr>
    </w:p>
    <w:p w14:paraId="2F5D438D" w14:textId="77777777" w:rsidR="00C96A82" w:rsidRDefault="00C96A82" w:rsidP="00FC6820">
      <w:pPr>
        <w:pStyle w:val="ListParagraph"/>
        <w:numPr>
          <w:ilvl w:val="0"/>
          <w:numId w:val="1"/>
        </w:numPr>
        <w:rPr>
          <w:rFonts w:ascii="Times New Roman" w:hAnsi="Times New Roman" w:cs="Times New Roman"/>
          <w:lang w:val="en-AU"/>
        </w:rPr>
      </w:pPr>
      <w:r w:rsidRPr="00900081">
        <w:rPr>
          <w:rFonts w:ascii="Times New Roman" w:hAnsi="Times New Roman" w:cs="Times New Roman"/>
          <w:lang w:val="en-AU"/>
        </w:rPr>
        <w:t>Confirm Student or Full membership of ASEG</w:t>
      </w:r>
      <w:r>
        <w:rPr>
          <w:rFonts w:ascii="Times New Roman" w:hAnsi="Times New Roman" w:cs="Times New Roman"/>
          <w:lang w:val="en-AU"/>
        </w:rPr>
        <w:t xml:space="preserve"> (This is a </w:t>
      </w:r>
      <w:r w:rsidR="00C53079">
        <w:rPr>
          <w:rFonts w:ascii="Times New Roman" w:hAnsi="Times New Roman" w:cs="Times New Roman"/>
          <w:lang w:val="en-AU"/>
        </w:rPr>
        <w:t xml:space="preserve">firm </w:t>
      </w:r>
      <w:r>
        <w:rPr>
          <w:rFonts w:ascii="Times New Roman" w:hAnsi="Times New Roman" w:cs="Times New Roman"/>
          <w:lang w:val="en-AU"/>
        </w:rPr>
        <w:t>requirement)</w:t>
      </w:r>
    </w:p>
    <w:p w14:paraId="27F53451" w14:textId="77777777" w:rsidR="00D82027" w:rsidRPr="00D82027" w:rsidRDefault="00D82027" w:rsidP="00262F14">
      <w:pPr>
        <w:rPr>
          <w:rFonts w:ascii="Times New Roman" w:hAnsi="Times New Roman" w:cs="Times New Roman"/>
          <w:lang w:val="en-AU"/>
        </w:rPr>
      </w:pPr>
    </w:p>
    <w:p w14:paraId="04E4D4D5" w14:textId="77777777" w:rsidR="00B009DB" w:rsidRDefault="00B009DB" w:rsidP="00FC6820">
      <w:pPr>
        <w:pStyle w:val="ListParagraph"/>
        <w:numPr>
          <w:ilvl w:val="0"/>
          <w:numId w:val="1"/>
        </w:numPr>
        <w:rPr>
          <w:rFonts w:ascii="Times New Roman" w:hAnsi="Times New Roman" w:cs="Times New Roman"/>
          <w:lang w:val="en-AU"/>
        </w:rPr>
      </w:pPr>
      <w:r w:rsidRPr="00900081">
        <w:rPr>
          <w:rFonts w:ascii="Times New Roman" w:hAnsi="Times New Roman" w:cs="Times New Roman"/>
          <w:lang w:val="en-AU"/>
        </w:rPr>
        <w:t>Degree</w:t>
      </w:r>
    </w:p>
    <w:p w14:paraId="59C594D8" w14:textId="77777777" w:rsidR="00D82027" w:rsidRPr="00D82027" w:rsidRDefault="00D82027" w:rsidP="00D82027">
      <w:pPr>
        <w:rPr>
          <w:rFonts w:ascii="Times New Roman" w:hAnsi="Times New Roman" w:cs="Times New Roman"/>
          <w:lang w:val="en-AU"/>
        </w:rPr>
      </w:pPr>
    </w:p>
    <w:p w14:paraId="0BEBF56B" w14:textId="77777777" w:rsidR="00B009DB" w:rsidRDefault="00B009DB" w:rsidP="00FC6820">
      <w:pPr>
        <w:pStyle w:val="ListParagraph"/>
        <w:numPr>
          <w:ilvl w:val="0"/>
          <w:numId w:val="1"/>
        </w:numPr>
        <w:rPr>
          <w:rFonts w:ascii="Times New Roman" w:hAnsi="Times New Roman" w:cs="Times New Roman"/>
          <w:lang w:val="en-AU"/>
        </w:rPr>
      </w:pPr>
      <w:r w:rsidRPr="00900081">
        <w:rPr>
          <w:rFonts w:ascii="Times New Roman" w:hAnsi="Times New Roman" w:cs="Times New Roman"/>
          <w:lang w:val="en-AU"/>
        </w:rPr>
        <w:t>Institution/Department</w:t>
      </w:r>
    </w:p>
    <w:p w14:paraId="7632C044" w14:textId="77777777" w:rsidR="00D82027" w:rsidRPr="00D82027" w:rsidRDefault="00D82027" w:rsidP="00D82027">
      <w:pPr>
        <w:rPr>
          <w:rFonts w:ascii="Times New Roman" w:hAnsi="Times New Roman" w:cs="Times New Roman"/>
          <w:lang w:val="en-AU"/>
        </w:rPr>
      </w:pPr>
    </w:p>
    <w:p w14:paraId="1406EBF7" w14:textId="77777777" w:rsidR="00B009DB" w:rsidRDefault="00B009DB" w:rsidP="00FC6820">
      <w:pPr>
        <w:pStyle w:val="ListParagraph"/>
        <w:numPr>
          <w:ilvl w:val="0"/>
          <w:numId w:val="1"/>
        </w:numPr>
        <w:rPr>
          <w:rFonts w:ascii="Times New Roman" w:hAnsi="Times New Roman" w:cs="Times New Roman"/>
          <w:lang w:val="en-AU"/>
        </w:rPr>
      </w:pPr>
      <w:r w:rsidRPr="00900081">
        <w:rPr>
          <w:rFonts w:ascii="Times New Roman" w:hAnsi="Times New Roman" w:cs="Times New Roman"/>
          <w:lang w:val="en-AU"/>
        </w:rPr>
        <w:t>Supervisor</w:t>
      </w:r>
    </w:p>
    <w:p w14:paraId="68970E90" w14:textId="77777777" w:rsidR="00D82027" w:rsidRPr="00D82027" w:rsidRDefault="00D82027" w:rsidP="00D82027">
      <w:pPr>
        <w:rPr>
          <w:rFonts w:ascii="Times New Roman" w:hAnsi="Times New Roman" w:cs="Times New Roman"/>
          <w:lang w:val="en-AU"/>
        </w:rPr>
      </w:pPr>
    </w:p>
    <w:p w14:paraId="06168E1F" w14:textId="77777777" w:rsidR="00B009DB" w:rsidRDefault="00B009DB" w:rsidP="00FC6820">
      <w:pPr>
        <w:pStyle w:val="ListParagraph"/>
        <w:numPr>
          <w:ilvl w:val="0"/>
          <w:numId w:val="1"/>
        </w:numPr>
        <w:rPr>
          <w:rFonts w:ascii="Times New Roman" w:hAnsi="Times New Roman" w:cs="Times New Roman"/>
          <w:lang w:val="en-AU"/>
        </w:rPr>
      </w:pPr>
      <w:r w:rsidRPr="00900081">
        <w:rPr>
          <w:rFonts w:ascii="Times New Roman" w:hAnsi="Times New Roman" w:cs="Times New Roman"/>
          <w:lang w:val="en-AU"/>
        </w:rPr>
        <w:t>Overview of Geophysics project</w:t>
      </w:r>
    </w:p>
    <w:p w14:paraId="2A56ECA4" w14:textId="77777777" w:rsidR="00D82027" w:rsidRPr="00D82027" w:rsidRDefault="00D82027" w:rsidP="00D82027">
      <w:pPr>
        <w:rPr>
          <w:rFonts w:ascii="Times New Roman" w:hAnsi="Times New Roman" w:cs="Times New Roman"/>
          <w:lang w:val="en-AU"/>
        </w:rPr>
      </w:pPr>
    </w:p>
    <w:p w14:paraId="63C11DF4" w14:textId="77777777" w:rsidR="00AB1886" w:rsidRPr="00C96A82" w:rsidRDefault="00B009DB" w:rsidP="00C96A82">
      <w:pPr>
        <w:pStyle w:val="ListParagraph"/>
        <w:numPr>
          <w:ilvl w:val="0"/>
          <w:numId w:val="1"/>
        </w:numPr>
        <w:rPr>
          <w:rFonts w:ascii="Times New Roman" w:hAnsi="Times New Roman" w:cs="Times New Roman"/>
          <w:lang w:val="en-AU"/>
        </w:rPr>
      </w:pPr>
      <w:r w:rsidRPr="00900081">
        <w:rPr>
          <w:rFonts w:ascii="Times New Roman" w:hAnsi="Times New Roman" w:cs="Times New Roman"/>
          <w:lang w:val="en-AU"/>
        </w:rPr>
        <w:t>Summary of undergraduate results</w:t>
      </w:r>
      <w:r w:rsidR="00AB1886">
        <w:rPr>
          <w:rFonts w:ascii="Times New Roman" w:hAnsi="Times New Roman" w:cs="Times New Roman"/>
          <w:lang w:val="en-AU"/>
        </w:rPr>
        <w:t xml:space="preserve"> (Academic Transcript</w:t>
      </w:r>
      <w:r w:rsidR="00C96A82">
        <w:rPr>
          <w:rFonts w:ascii="Times New Roman" w:hAnsi="Times New Roman" w:cs="Times New Roman"/>
          <w:lang w:val="en-AU"/>
        </w:rPr>
        <w:t xml:space="preserve"> for undergraduate results)</w:t>
      </w:r>
    </w:p>
    <w:p w14:paraId="02A6F355" w14:textId="77777777" w:rsidR="00262F14" w:rsidRDefault="00262F14" w:rsidP="00262F14">
      <w:pPr>
        <w:pStyle w:val="ListParagraph"/>
        <w:rPr>
          <w:rFonts w:ascii="Times New Roman" w:hAnsi="Times New Roman" w:cs="Times New Roman"/>
          <w:lang w:val="en-AU"/>
        </w:rPr>
      </w:pPr>
    </w:p>
    <w:p w14:paraId="59D1C79D" w14:textId="77777777" w:rsidR="005F6ED0" w:rsidRPr="00AB1886" w:rsidRDefault="005F6ED0" w:rsidP="00262F14">
      <w:pPr>
        <w:pStyle w:val="ListParagraph"/>
        <w:rPr>
          <w:rFonts w:ascii="Times New Roman" w:hAnsi="Times New Roman" w:cs="Times New Roman"/>
          <w:lang w:val="en-AU"/>
        </w:rPr>
      </w:pPr>
    </w:p>
    <w:p w14:paraId="5FE3B3AB" w14:textId="77777777" w:rsidR="00AB1886" w:rsidRDefault="00AB1886" w:rsidP="00FC6820">
      <w:pPr>
        <w:pStyle w:val="ListParagraph"/>
        <w:numPr>
          <w:ilvl w:val="0"/>
          <w:numId w:val="1"/>
        </w:numPr>
        <w:rPr>
          <w:rFonts w:ascii="Times New Roman" w:hAnsi="Times New Roman" w:cs="Times New Roman"/>
          <w:lang w:val="en-AU"/>
        </w:rPr>
      </w:pPr>
      <w:r>
        <w:rPr>
          <w:rFonts w:ascii="Times New Roman" w:hAnsi="Times New Roman" w:cs="Times New Roman"/>
          <w:lang w:val="en-AU"/>
        </w:rPr>
        <w:t xml:space="preserve">Up to 200 word </w:t>
      </w:r>
      <w:r w:rsidR="00127189">
        <w:rPr>
          <w:rFonts w:ascii="Times New Roman" w:hAnsi="Times New Roman" w:cs="Times New Roman"/>
          <w:lang w:val="en-AU"/>
        </w:rPr>
        <w:t>discussion</w:t>
      </w:r>
      <w:r>
        <w:rPr>
          <w:rFonts w:ascii="Times New Roman" w:hAnsi="Times New Roman" w:cs="Times New Roman"/>
          <w:lang w:val="en-AU"/>
        </w:rPr>
        <w:t xml:space="preserve"> on why you are studying Geophysics</w:t>
      </w:r>
    </w:p>
    <w:p w14:paraId="3D708B9A" w14:textId="77777777" w:rsidR="00CF06F7" w:rsidRDefault="00CF06F7" w:rsidP="0064087F">
      <w:pPr>
        <w:rPr>
          <w:rFonts w:ascii="Times New Roman" w:hAnsi="Times New Roman" w:cs="Times New Roman"/>
          <w:lang w:val="en-AU"/>
        </w:rPr>
      </w:pPr>
    </w:p>
    <w:p w14:paraId="21A85CAD" w14:textId="67DCCAB7" w:rsidR="00996CD5" w:rsidRDefault="0064087F">
      <w:pPr>
        <w:rPr>
          <w:rFonts w:ascii="Times New Roman" w:hAnsi="Times New Roman" w:cs="Times New Roman"/>
          <w:lang w:val="en-AU"/>
        </w:rPr>
      </w:pPr>
      <w:r w:rsidRPr="00900081">
        <w:rPr>
          <w:rFonts w:ascii="Times New Roman" w:hAnsi="Times New Roman" w:cs="Times New Roman"/>
          <w:lang w:val="en-AU"/>
        </w:rPr>
        <w:t xml:space="preserve">Please complete the relevant details and email to </w:t>
      </w:r>
      <w:r w:rsidR="00CC2CBF" w:rsidRPr="00CC2CBF">
        <w:rPr>
          <w:rStyle w:val="Hyperlink"/>
          <w:rFonts w:ascii="Times New Roman" w:hAnsi="Times New Roman" w:cs="Times New Roman"/>
          <w:lang w:val="en-AU"/>
        </w:rPr>
        <w:t>research-foundation@aseg.org.au</w:t>
      </w:r>
      <w:r w:rsidRPr="00900081">
        <w:rPr>
          <w:rFonts w:ascii="Times New Roman" w:hAnsi="Times New Roman" w:cs="Times New Roman"/>
          <w:lang w:val="en-AU"/>
        </w:rPr>
        <w:t xml:space="preserve"> attention Doug Roberts by </w:t>
      </w:r>
      <w:r w:rsidR="00884789">
        <w:rPr>
          <w:rFonts w:ascii="Times New Roman" w:hAnsi="Times New Roman" w:cs="Times New Roman"/>
          <w:lang w:val="en-AU"/>
        </w:rPr>
        <w:t>10</w:t>
      </w:r>
      <w:r w:rsidR="00884789" w:rsidRPr="00884789">
        <w:rPr>
          <w:rFonts w:ascii="Times New Roman" w:hAnsi="Times New Roman" w:cs="Times New Roman"/>
          <w:vertAlign w:val="superscript"/>
          <w:lang w:val="en-AU"/>
        </w:rPr>
        <w:t>th</w:t>
      </w:r>
      <w:r w:rsidR="00884789">
        <w:rPr>
          <w:rFonts w:ascii="Times New Roman" w:hAnsi="Times New Roman" w:cs="Times New Roman"/>
          <w:lang w:val="en-AU"/>
        </w:rPr>
        <w:t xml:space="preserve"> May 2024</w:t>
      </w:r>
      <w:r w:rsidR="00D80470">
        <w:rPr>
          <w:rFonts w:ascii="Times New Roman" w:hAnsi="Times New Roman" w:cs="Times New Roman"/>
          <w:lang w:val="en-AU"/>
        </w:rPr>
        <w:t>.</w:t>
      </w:r>
      <w:r w:rsidR="0041755D">
        <w:rPr>
          <w:rFonts w:ascii="Times New Roman" w:hAnsi="Times New Roman" w:cs="Times New Roman"/>
          <w:lang w:val="en-AU"/>
        </w:rPr>
        <w:t xml:space="preserve"> The scholarship is administered by the ASEG Research Foundation.</w:t>
      </w:r>
      <w:r w:rsidR="00996CD5">
        <w:rPr>
          <w:rFonts w:ascii="Times New Roman" w:hAnsi="Times New Roman" w:cs="Times New Roman"/>
          <w:lang w:val="en-AU"/>
        </w:rPr>
        <w:br w:type="page"/>
      </w:r>
    </w:p>
    <w:p w14:paraId="52F8287F" w14:textId="77777777" w:rsidR="00996CD5" w:rsidRDefault="00996CD5" w:rsidP="00996CD5">
      <w:pPr>
        <w:rPr>
          <w:rFonts w:ascii="Times New Roman" w:hAnsi="Times New Roman" w:cs="Times New Roman"/>
          <w:b/>
          <w:sz w:val="32"/>
          <w:szCs w:val="32"/>
        </w:rPr>
      </w:pPr>
      <w:r>
        <w:rPr>
          <w:rFonts w:ascii="Times New Roman" w:hAnsi="Times New Roman" w:cs="Times New Roman"/>
          <w:b/>
          <w:noProof/>
          <w:sz w:val="32"/>
          <w:szCs w:val="32"/>
        </w:rPr>
        <w:lastRenderedPageBreak/>
        <w:drawing>
          <wp:inline distT="0" distB="0" distL="0" distR="0" wp14:anchorId="04BD109C" wp14:editId="6432F3F5">
            <wp:extent cx="1093804" cy="14574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ard-Lane_200px.png"/>
                    <pic:cNvPicPr/>
                  </pic:nvPicPr>
                  <pic:blipFill>
                    <a:blip r:embed="rId5">
                      <a:extLst>
                        <a:ext uri="{28A0092B-C50C-407E-A947-70E740481C1C}">
                          <a14:useLocalDpi xmlns:a14="http://schemas.microsoft.com/office/drawing/2010/main" val="0"/>
                        </a:ext>
                      </a:extLst>
                    </a:blip>
                    <a:stretch>
                      <a:fillRect/>
                    </a:stretch>
                  </pic:blipFill>
                  <pic:spPr>
                    <a:xfrm>
                      <a:off x="0" y="0"/>
                      <a:ext cx="1118141" cy="1489915"/>
                    </a:xfrm>
                    <a:prstGeom prst="rect">
                      <a:avLst/>
                    </a:prstGeom>
                  </pic:spPr>
                </pic:pic>
              </a:graphicData>
            </a:graphic>
          </wp:inline>
        </w:drawing>
      </w:r>
      <w:r w:rsidR="00FC6820" w:rsidRPr="00900081">
        <w:rPr>
          <w:rFonts w:ascii="Times New Roman" w:hAnsi="Times New Roman" w:cs="Times New Roman"/>
          <w:lang w:val="en-AU"/>
        </w:rPr>
        <w:t xml:space="preserve"> </w:t>
      </w:r>
      <w:r>
        <w:rPr>
          <w:rFonts w:ascii="Times New Roman" w:hAnsi="Times New Roman" w:cs="Times New Roman"/>
          <w:b/>
          <w:sz w:val="32"/>
          <w:szCs w:val="32"/>
        </w:rPr>
        <w:t>Richard Lane (1962-2021)</w:t>
      </w:r>
    </w:p>
    <w:p w14:paraId="15366D33" w14:textId="77777777" w:rsidR="00996CD5" w:rsidRPr="00840F49" w:rsidRDefault="00996CD5" w:rsidP="00996CD5">
      <w:pPr>
        <w:rPr>
          <w:rFonts w:ascii="Times New Roman" w:hAnsi="Times New Roman" w:cs="Times New Roman"/>
          <w:b/>
          <w:sz w:val="32"/>
          <w:szCs w:val="32"/>
        </w:rPr>
      </w:pPr>
      <w:r w:rsidRPr="00840F49">
        <w:rPr>
          <w:rFonts w:ascii="Times New Roman" w:hAnsi="Times New Roman" w:cs="Times New Roman"/>
          <w:b/>
          <w:sz w:val="32"/>
          <w:szCs w:val="32"/>
        </w:rPr>
        <w:t xml:space="preserve">Richard Lane Scholarship </w:t>
      </w:r>
    </w:p>
    <w:p w14:paraId="640807EE" w14:textId="77777777" w:rsidR="00996CD5" w:rsidRDefault="00996CD5" w:rsidP="00996CD5">
      <w:pPr>
        <w:rPr>
          <w:rFonts w:ascii="Times New Roman" w:hAnsi="Times New Roman" w:cs="Times New Roman"/>
        </w:rPr>
      </w:pPr>
      <w:r w:rsidRPr="00840F49">
        <w:rPr>
          <w:rFonts w:ascii="Times New Roman" w:hAnsi="Times New Roman" w:cs="Times New Roman"/>
        </w:rPr>
        <w:t>Richard was an inspiring scientific leader, widely recognised throughout the global geophysical community for his keen intellect and insight into geophysical methods in both mining and petroleum, and for his frequent contributions at conferences both in Australia and overseas. Throughout his career Richard set a benchmark in terms of technical excellence. It is fitting that Richard’s distinguished career encompassing a broad range of technical achievements, combined with his positive influence on other members of the profession was recognised with the award of the ASEG Gold Medal in 2017 and also with the inauguration of the Richard Lane Scholarship</w:t>
      </w:r>
      <w:r>
        <w:rPr>
          <w:rFonts w:ascii="Times New Roman" w:hAnsi="Times New Roman" w:cs="Times New Roman"/>
        </w:rPr>
        <w:t xml:space="preserve"> in 2021</w:t>
      </w:r>
      <w:r w:rsidRPr="00840F49">
        <w:rPr>
          <w:rFonts w:ascii="Times New Roman" w:hAnsi="Times New Roman" w:cs="Times New Roman"/>
        </w:rPr>
        <w:t>.</w:t>
      </w:r>
    </w:p>
    <w:p w14:paraId="23251D77" w14:textId="77777777" w:rsidR="00996CD5" w:rsidRDefault="00996CD5" w:rsidP="00996CD5">
      <w:pPr>
        <w:rPr>
          <w:rFonts w:ascii="Times New Roman" w:hAnsi="Times New Roman" w:cs="Times New Roman"/>
        </w:rPr>
      </w:pPr>
      <w:r w:rsidRPr="00840F49">
        <w:rPr>
          <w:rFonts w:ascii="Times New Roman" w:hAnsi="Times New Roman" w:cs="Times New Roman"/>
        </w:rPr>
        <w:t xml:space="preserve">Richard Lane obtained a B.Sc. (Honours) in Geology and Geophysics from the University of Melbourne in 1983. He </w:t>
      </w:r>
      <w:r>
        <w:rPr>
          <w:rFonts w:ascii="Times New Roman" w:hAnsi="Times New Roman" w:cs="Times New Roman"/>
        </w:rPr>
        <w:t xml:space="preserve">then </w:t>
      </w:r>
      <w:r w:rsidRPr="00840F49">
        <w:rPr>
          <w:rFonts w:ascii="Times New Roman" w:hAnsi="Times New Roman" w:cs="Times New Roman"/>
        </w:rPr>
        <w:t xml:space="preserve">joined CRA Exploration as a graduate geophysicist </w:t>
      </w:r>
      <w:r>
        <w:rPr>
          <w:rFonts w:ascii="Times New Roman" w:hAnsi="Times New Roman" w:cs="Times New Roman"/>
        </w:rPr>
        <w:t>and o</w:t>
      </w:r>
      <w:r w:rsidRPr="00840F49">
        <w:rPr>
          <w:rFonts w:ascii="Times New Roman" w:hAnsi="Times New Roman" w:cs="Times New Roman"/>
        </w:rPr>
        <w:t xml:space="preserve">ver the following 12 years, he worked for CRAE on Australian and overseas projects, based in Adelaide, Perth, Canberra, Thailand/Laos, Alice Springs, Melbourne, Brisbane and Mount Isa. From 1996 To 2001 Richard worked with World Geoscience Corporation/Fugro Airborne Surveys, based in Perth as Chief Geophysicist Product Development. His primary responsibility was to oversee the development of the TEMPEST Airborne EM system, a role which required him to integrate engineering, geophysical and software development. He was Program Leader of the Airborne EM Systems Program of the Cooperative Research Centre for Australian Mineral Exploration Technologies (CRCAMET) from 1997 to 2000, during which time the TEMPEST AEM system was successfully developed and commercialised. </w:t>
      </w:r>
    </w:p>
    <w:p w14:paraId="61E81633" w14:textId="77777777" w:rsidR="00996CD5" w:rsidRDefault="00996CD5" w:rsidP="00996CD5">
      <w:pPr>
        <w:rPr>
          <w:rFonts w:ascii="Times New Roman" w:hAnsi="Times New Roman" w:cs="Times New Roman"/>
        </w:rPr>
      </w:pPr>
      <w:r w:rsidRPr="00840F49">
        <w:rPr>
          <w:rFonts w:ascii="Times New Roman" w:hAnsi="Times New Roman" w:cs="Times New Roman"/>
        </w:rPr>
        <w:t xml:space="preserve">In 2001, Richard joined the Australian Government geoscientific agency, Geoscience Australia (GA), based in Canberra. In the role of Senior Geophysicist in the Onshore Energy &amp; Minerals Division, he made an outstanding contribution to national geophysics. His principal achievements at GA </w:t>
      </w:r>
      <w:r>
        <w:rPr>
          <w:rFonts w:ascii="Times New Roman" w:hAnsi="Times New Roman" w:cs="Times New Roman"/>
        </w:rPr>
        <w:t>were in</w:t>
      </w:r>
      <w:r w:rsidRPr="00840F49">
        <w:rPr>
          <w:rFonts w:ascii="Times New Roman" w:hAnsi="Times New Roman" w:cs="Times New Roman"/>
        </w:rPr>
        <w:t xml:space="preserve"> establishing 3D potential field inversion methodologies, which now underpin all regional geophysical interpretation projects</w:t>
      </w:r>
      <w:r>
        <w:rPr>
          <w:rFonts w:ascii="Times New Roman" w:hAnsi="Times New Roman" w:cs="Times New Roman"/>
        </w:rPr>
        <w:t xml:space="preserve"> and h</w:t>
      </w:r>
      <w:r w:rsidRPr="00840F49">
        <w:rPr>
          <w:rFonts w:ascii="Times New Roman" w:hAnsi="Times New Roman" w:cs="Times New Roman"/>
        </w:rPr>
        <w:t>e also demonstrated the application of AEM methods to groundwater projects and instigated large regional AEM surveys</w:t>
      </w:r>
      <w:r>
        <w:rPr>
          <w:rFonts w:ascii="Times New Roman" w:hAnsi="Times New Roman" w:cs="Times New Roman"/>
        </w:rPr>
        <w:t>.</w:t>
      </w:r>
      <w:r w:rsidRPr="00840F49">
        <w:rPr>
          <w:rFonts w:ascii="Times New Roman" w:hAnsi="Times New Roman" w:cs="Times New Roman"/>
        </w:rPr>
        <w:t xml:space="preserve"> Richard was instrumental in the development of the Geomodeller 3D geological modelling package since 2005</w:t>
      </w:r>
      <w:r>
        <w:rPr>
          <w:rFonts w:ascii="Times New Roman" w:hAnsi="Times New Roman" w:cs="Times New Roman"/>
        </w:rPr>
        <w:t xml:space="preserve"> and</w:t>
      </w:r>
      <w:r w:rsidRPr="00840F49">
        <w:rPr>
          <w:rFonts w:ascii="Times New Roman" w:hAnsi="Times New Roman" w:cs="Times New Roman"/>
        </w:rPr>
        <w:t xml:space="preserve"> Richard’s other ongoing activities at GA include</w:t>
      </w:r>
      <w:r>
        <w:rPr>
          <w:rFonts w:ascii="Times New Roman" w:hAnsi="Times New Roman" w:cs="Times New Roman"/>
        </w:rPr>
        <w:t>d</w:t>
      </w:r>
      <w:r w:rsidRPr="00840F49">
        <w:rPr>
          <w:rFonts w:ascii="Times New Roman" w:hAnsi="Times New Roman" w:cs="Times New Roman"/>
        </w:rPr>
        <w:t xml:space="preserve"> leadership of the efforts to develop a national rock property database</w:t>
      </w:r>
      <w:r>
        <w:rPr>
          <w:rFonts w:ascii="Times New Roman" w:hAnsi="Times New Roman" w:cs="Times New Roman"/>
        </w:rPr>
        <w:t xml:space="preserve"> and</w:t>
      </w:r>
      <w:r w:rsidRPr="00840F49">
        <w:rPr>
          <w:rFonts w:ascii="Times New Roman" w:hAnsi="Times New Roman" w:cs="Times New Roman"/>
        </w:rPr>
        <w:t xml:space="preserve"> input into the development of the GeoSciML information model and data interchange format</w:t>
      </w:r>
      <w:r>
        <w:rPr>
          <w:rFonts w:ascii="Times New Roman" w:hAnsi="Times New Roman" w:cs="Times New Roman"/>
        </w:rPr>
        <w:t>.</w:t>
      </w:r>
      <w:r w:rsidRPr="00840F49">
        <w:rPr>
          <w:rFonts w:ascii="Times New Roman" w:hAnsi="Times New Roman" w:cs="Times New Roman"/>
        </w:rPr>
        <w:t xml:space="preserve"> </w:t>
      </w:r>
    </w:p>
    <w:p w14:paraId="1FA896AB" w14:textId="77777777" w:rsidR="00996CD5" w:rsidRDefault="00996CD5" w:rsidP="00996CD5">
      <w:pPr>
        <w:rPr>
          <w:rFonts w:ascii="Times New Roman" w:hAnsi="Times New Roman" w:cs="Times New Roman"/>
        </w:rPr>
      </w:pPr>
      <w:r w:rsidRPr="00840F49">
        <w:rPr>
          <w:rFonts w:ascii="Times New Roman" w:hAnsi="Times New Roman" w:cs="Times New Roman"/>
        </w:rPr>
        <w:t>Richard organised numerous pertinent and timely industry seminars for industry geoscientists, as well as mentoring many younger scientists and graduates in the application of numerical methods for geoscientific problems. Richard played a major role in the conduct of three airborne gravity workshops at ASEG conferences</w:t>
      </w:r>
      <w:r>
        <w:rPr>
          <w:rFonts w:ascii="Times New Roman" w:hAnsi="Times New Roman" w:cs="Times New Roman"/>
        </w:rPr>
        <w:t xml:space="preserve"> in 2004, 2010 and </w:t>
      </w:r>
      <w:r w:rsidR="007D4090">
        <w:rPr>
          <w:rFonts w:ascii="Times New Roman" w:hAnsi="Times New Roman" w:cs="Times New Roman"/>
          <w:color w:val="000000" w:themeColor="text1"/>
        </w:rPr>
        <w:t>201</w:t>
      </w:r>
      <w:r w:rsidRPr="007D4090">
        <w:rPr>
          <w:rFonts w:ascii="Times New Roman" w:hAnsi="Times New Roman" w:cs="Times New Roman"/>
          <w:color w:val="000000" w:themeColor="text1"/>
        </w:rPr>
        <w:t xml:space="preserve"> </w:t>
      </w:r>
      <w:r w:rsidR="007D4090" w:rsidRPr="007D4090">
        <w:rPr>
          <w:rFonts w:ascii="Times New Roman" w:hAnsi="Times New Roman" w:cs="Times New Roman"/>
          <w:color w:val="000000" w:themeColor="text1"/>
        </w:rPr>
        <w:t>and a “Natural Fields EM Forum” in 2012</w:t>
      </w:r>
      <w:r w:rsidR="007D4090">
        <w:rPr>
          <w:rFonts w:ascii="Times New Roman" w:hAnsi="Times New Roman" w:cs="Times New Roman"/>
          <w:color w:val="000000" w:themeColor="text1"/>
        </w:rPr>
        <w:t>.</w:t>
      </w:r>
    </w:p>
    <w:p w14:paraId="21A8E66E" w14:textId="77777777" w:rsidR="00996CD5" w:rsidRPr="00840F49" w:rsidRDefault="00996CD5" w:rsidP="00996CD5">
      <w:pPr>
        <w:rPr>
          <w:rFonts w:ascii="Times New Roman" w:hAnsi="Times New Roman" w:cs="Times New Roman"/>
        </w:rPr>
      </w:pPr>
      <w:r>
        <w:rPr>
          <w:rFonts w:ascii="Times New Roman" w:hAnsi="Times New Roman" w:cs="Times New Roman"/>
        </w:rPr>
        <w:t>Full citation for Richard Lane’s ASEG Gold Medal is published in ASEG Preview Magazine June 2017 – Issue 188</w:t>
      </w:r>
    </w:p>
    <w:p w14:paraId="679CC84D" w14:textId="77777777" w:rsidR="004908A2" w:rsidRPr="00900081" w:rsidRDefault="004908A2" w:rsidP="00FC6820">
      <w:pPr>
        <w:pStyle w:val="ListParagraph"/>
        <w:rPr>
          <w:rFonts w:ascii="Times New Roman" w:hAnsi="Times New Roman" w:cs="Times New Roman"/>
          <w:lang w:val="en-AU"/>
        </w:rPr>
      </w:pPr>
    </w:p>
    <w:sectPr w:rsidR="004908A2" w:rsidRPr="00900081" w:rsidSect="002A40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21B36"/>
    <w:multiLevelType w:val="hybridMultilevel"/>
    <w:tmpl w:val="01766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68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2D9"/>
    <w:rsid w:val="000A7E33"/>
    <w:rsid w:val="00127189"/>
    <w:rsid w:val="001F73CE"/>
    <w:rsid w:val="00262F14"/>
    <w:rsid w:val="002A4046"/>
    <w:rsid w:val="0041755D"/>
    <w:rsid w:val="004265CC"/>
    <w:rsid w:val="004734ED"/>
    <w:rsid w:val="004908A2"/>
    <w:rsid w:val="00587BBB"/>
    <w:rsid w:val="005F6ED0"/>
    <w:rsid w:val="006133BB"/>
    <w:rsid w:val="0064087F"/>
    <w:rsid w:val="006449FE"/>
    <w:rsid w:val="006A5CA7"/>
    <w:rsid w:val="007372D9"/>
    <w:rsid w:val="007D4090"/>
    <w:rsid w:val="007F42D5"/>
    <w:rsid w:val="00884789"/>
    <w:rsid w:val="008A39E1"/>
    <w:rsid w:val="00900081"/>
    <w:rsid w:val="00996CD5"/>
    <w:rsid w:val="009B1F17"/>
    <w:rsid w:val="00A06F01"/>
    <w:rsid w:val="00A21B4B"/>
    <w:rsid w:val="00AB1886"/>
    <w:rsid w:val="00B009DB"/>
    <w:rsid w:val="00B22042"/>
    <w:rsid w:val="00B8669E"/>
    <w:rsid w:val="00C53079"/>
    <w:rsid w:val="00C96A82"/>
    <w:rsid w:val="00CC2CBF"/>
    <w:rsid w:val="00CF06F7"/>
    <w:rsid w:val="00D80470"/>
    <w:rsid w:val="00D82027"/>
    <w:rsid w:val="00E2234B"/>
    <w:rsid w:val="00FC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7B21"/>
  <w15:chartTrackingRefBased/>
  <w15:docId w15:val="{6B9CA809-76AE-4FF7-8A4A-CC63FE18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820"/>
    <w:pPr>
      <w:ind w:left="720"/>
      <w:contextualSpacing/>
    </w:pPr>
  </w:style>
  <w:style w:type="character" w:styleId="Hyperlink">
    <w:name w:val="Hyperlink"/>
    <w:basedOn w:val="DefaultParagraphFont"/>
    <w:uiPriority w:val="99"/>
    <w:unhideWhenUsed/>
    <w:rsid w:val="006408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Doug Roberts</cp:lastModifiedBy>
  <cp:revision>5</cp:revision>
  <dcterms:created xsi:type="dcterms:W3CDTF">2024-04-04T23:43:00Z</dcterms:created>
  <dcterms:modified xsi:type="dcterms:W3CDTF">2024-04-05T00:00:00Z</dcterms:modified>
</cp:coreProperties>
</file>